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B5" w:rsidRPr="009A7396" w:rsidRDefault="00F95461" w:rsidP="003F43C3">
      <w:pPr>
        <w:spacing w:line="240" w:lineRule="auto"/>
        <w:rPr>
          <w:rFonts w:ascii="Times" w:hAnsi="Times"/>
        </w:rPr>
      </w:pPr>
      <w:r w:rsidRPr="009A7396">
        <w:rPr>
          <w:rFonts w:ascii="Times" w:hAnsi="Times"/>
        </w:rPr>
        <w:t>Cartagena</w:t>
      </w:r>
      <w:r w:rsidR="009A7396" w:rsidRPr="009A7396">
        <w:rPr>
          <w:rFonts w:ascii="Times" w:hAnsi="Times"/>
        </w:rPr>
        <w:t xml:space="preserve"> de Indias, D.T. y C.</w:t>
      </w:r>
    </w:p>
    <w:p w:rsidR="003F43C3" w:rsidRPr="009A7396" w:rsidRDefault="003F43C3" w:rsidP="003F43C3">
      <w:pPr>
        <w:spacing w:line="240" w:lineRule="auto"/>
        <w:rPr>
          <w:rFonts w:ascii="Times" w:hAnsi="Times"/>
        </w:rPr>
      </w:pPr>
    </w:p>
    <w:p w:rsidR="003F43C3" w:rsidRPr="009A7396" w:rsidRDefault="003F43C3" w:rsidP="00F95461">
      <w:pPr>
        <w:spacing w:after="0" w:line="240" w:lineRule="auto"/>
        <w:rPr>
          <w:rFonts w:ascii="Times" w:hAnsi="Times"/>
        </w:rPr>
      </w:pPr>
      <w:r w:rsidRPr="009A7396">
        <w:rPr>
          <w:rFonts w:ascii="Times" w:hAnsi="Times"/>
        </w:rPr>
        <w:t>Señores</w:t>
      </w:r>
    </w:p>
    <w:p w:rsidR="003F43C3" w:rsidRPr="009A7396" w:rsidRDefault="00F95461" w:rsidP="00F95461">
      <w:pPr>
        <w:spacing w:after="0" w:line="240" w:lineRule="auto"/>
        <w:rPr>
          <w:rFonts w:ascii="Times" w:hAnsi="Times"/>
          <w:b/>
        </w:rPr>
      </w:pPr>
      <w:r w:rsidRPr="009A7396">
        <w:rPr>
          <w:rFonts w:ascii="Times" w:hAnsi="Times"/>
          <w:b/>
        </w:rPr>
        <w:t>YARA COLOMBIA S.A.</w:t>
      </w:r>
    </w:p>
    <w:p w:rsidR="003F43C3" w:rsidRPr="009A7396" w:rsidRDefault="003F43C3" w:rsidP="00F95461">
      <w:pPr>
        <w:spacing w:after="0" w:line="240" w:lineRule="auto"/>
        <w:rPr>
          <w:rFonts w:ascii="Times" w:hAnsi="Times"/>
          <w:b/>
        </w:rPr>
      </w:pPr>
      <w:r w:rsidRPr="009A7396">
        <w:rPr>
          <w:rFonts w:ascii="Times" w:hAnsi="Times"/>
          <w:b/>
        </w:rPr>
        <w:t xml:space="preserve">Atn.  </w:t>
      </w:r>
      <w:r w:rsidR="0059652D" w:rsidRPr="009A7396">
        <w:rPr>
          <w:rFonts w:ascii="Times" w:hAnsi="Times"/>
          <w:b/>
        </w:rPr>
        <w:t>Lillyana Cavelier Rueda</w:t>
      </w:r>
    </w:p>
    <w:p w:rsidR="003F43C3" w:rsidRPr="009A7396" w:rsidRDefault="007A28B8" w:rsidP="00F95461">
      <w:pPr>
        <w:spacing w:after="0" w:line="240" w:lineRule="auto"/>
        <w:rPr>
          <w:rFonts w:ascii="Times" w:hAnsi="Times"/>
        </w:rPr>
      </w:pPr>
      <w:r w:rsidRPr="009A7396">
        <w:rPr>
          <w:rFonts w:ascii="Times" w:hAnsi="Times"/>
        </w:rPr>
        <w:t xml:space="preserve">Bocagrande Av. 3 No. 8- 104 Edificios Galerías </w:t>
      </w:r>
    </w:p>
    <w:p w:rsidR="003F43C3" w:rsidRPr="009A7396" w:rsidRDefault="003F43C3" w:rsidP="00F95461">
      <w:pPr>
        <w:spacing w:after="0" w:line="240" w:lineRule="auto"/>
        <w:rPr>
          <w:rFonts w:ascii="Times" w:hAnsi="Times"/>
        </w:rPr>
      </w:pPr>
      <w:r w:rsidRPr="009A7396">
        <w:rPr>
          <w:rFonts w:ascii="Times" w:hAnsi="Times"/>
        </w:rPr>
        <w:t>Cartagena</w:t>
      </w:r>
    </w:p>
    <w:p w:rsidR="003F43C3" w:rsidRPr="009A7396" w:rsidRDefault="003F43C3" w:rsidP="003F43C3">
      <w:pPr>
        <w:spacing w:line="240" w:lineRule="auto"/>
        <w:rPr>
          <w:rFonts w:ascii="Times" w:hAnsi="Times"/>
        </w:rPr>
      </w:pPr>
    </w:p>
    <w:p w:rsidR="003F43C3" w:rsidRPr="009A7396" w:rsidRDefault="003F43C3" w:rsidP="003F43C3">
      <w:pPr>
        <w:spacing w:line="240" w:lineRule="auto"/>
        <w:jc w:val="both"/>
        <w:rPr>
          <w:rFonts w:ascii="Times" w:hAnsi="Times"/>
        </w:rPr>
      </w:pPr>
      <w:r w:rsidRPr="009A7396">
        <w:rPr>
          <w:rFonts w:ascii="Times" w:hAnsi="Times"/>
        </w:rPr>
        <w:t xml:space="preserve">En atención a su solicitud, a continuación le suministro la información que se hace necesaria para actualizar la base de datos de los accionistas de </w:t>
      </w:r>
      <w:r w:rsidR="007B1A4F" w:rsidRPr="009A7396">
        <w:rPr>
          <w:rFonts w:ascii="Times" w:hAnsi="Times"/>
        </w:rPr>
        <w:t>Yara Colombia (antes Abocol)</w:t>
      </w:r>
      <w:r w:rsidRPr="009A7396">
        <w:rPr>
          <w:rFonts w:ascii="Times" w:hAnsi="Times"/>
        </w:rPr>
        <w:t>:</w:t>
      </w:r>
    </w:p>
    <w:p w:rsidR="003F43C3" w:rsidRPr="009A7396" w:rsidRDefault="003F43C3" w:rsidP="003F43C3">
      <w:pPr>
        <w:spacing w:line="240" w:lineRule="auto"/>
        <w:jc w:val="both"/>
        <w:rPr>
          <w:rFonts w:ascii="Times" w:hAnsi="Times"/>
        </w:rPr>
      </w:pPr>
    </w:p>
    <w:p w:rsidR="003F43C3" w:rsidRPr="009A7396" w:rsidRDefault="003F43C3" w:rsidP="003F43C3">
      <w:pPr>
        <w:spacing w:line="240" w:lineRule="auto"/>
        <w:jc w:val="both"/>
        <w:rPr>
          <w:rFonts w:ascii="Times" w:hAnsi="Times"/>
          <w:b/>
        </w:rPr>
      </w:pPr>
      <w:r w:rsidRPr="009A7396">
        <w:rPr>
          <w:rFonts w:ascii="Times" w:hAnsi="Times"/>
          <w:b/>
        </w:rPr>
        <w:t>Nombre Completo:</w:t>
      </w:r>
    </w:p>
    <w:p w:rsidR="003F43C3" w:rsidRPr="009A7396" w:rsidRDefault="003F43C3" w:rsidP="003F43C3">
      <w:pPr>
        <w:spacing w:line="240" w:lineRule="auto"/>
        <w:jc w:val="both"/>
        <w:rPr>
          <w:rFonts w:ascii="Times" w:hAnsi="Times"/>
          <w:b/>
        </w:rPr>
      </w:pPr>
      <w:r w:rsidRPr="009A7396">
        <w:rPr>
          <w:rFonts w:ascii="Times" w:hAnsi="Times"/>
          <w:b/>
        </w:rPr>
        <w:t>Número de Identificación:</w:t>
      </w:r>
    </w:p>
    <w:p w:rsidR="003F43C3" w:rsidRPr="009A7396" w:rsidRDefault="003F43C3" w:rsidP="003F43C3">
      <w:pPr>
        <w:spacing w:line="240" w:lineRule="auto"/>
        <w:jc w:val="both"/>
        <w:rPr>
          <w:rFonts w:ascii="Times" w:hAnsi="Times"/>
          <w:b/>
        </w:rPr>
      </w:pPr>
      <w:r w:rsidRPr="009A7396">
        <w:rPr>
          <w:rFonts w:ascii="Times" w:hAnsi="Times"/>
          <w:b/>
        </w:rPr>
        <w:t>Dirección para recibir notificaciones:</w:t>
      </w:r>
    </w:p>
    <w:p w:rsidR="003F43C3" w:rsidRPr="009A7396" w:rsidRDefault="003F43C3" w:rsidP="003F43C3">
      <w:pPr>
        <w:spacing w:line="240" w:lineRule="auto"/>
        <w:jc w:val="both"/>
        <w:rPr>
          <w:rFonts w:ascii="Times" w:hAnsi="Times"/>
          <w:b/>
        </w:rPr>
      </w:pPr>
      <w:r w:rsidRPr="009A7396">
        <w:rPr>
          <w:rFonts w:ascii="Times" w:hAnsi="Times"/>
          <w:b/>
        </w:rPr>
        <w:t>Ciudad:</w:t>
      </w:r>
    </w:p>
    <w:p w:rsidR="003F43C3" w:rsidRPr="009A7396" w:rsidRDefault="003F43C3" w:rsidP="003F43C3">
      <w:pPr>
        <w:spacing w:line="240" w:lineRule="auto"/>
        <w:jc w:val="both"/>
        <w:rPr>
          <w:rFonts w:ascii="Times" w:hAnsi="Times"/>
          <w:b/>
        </w:rPr>
      </w:pPr>
      <w:r w:rsidRPr="009A7396">
        <w:rPr>
          <w:rFonts w:ascii="Times" w:hAnsi="Times"/>
          <w:b/>
        </w:rPr>
        <w:t>Teléfono:</w:t>
      </w:r>
    </w:p>
    <w:p w:rsidR="003F43C3" w:rsidRPr="009A7396" w:rsidRDefault="003F43C3" w:rsidP="003F43C3">
      <w:pPr>
        <w:spacing w:line="240" w:lineRule="auto"/>
        <w:jc w:val="both"/>
        <w:rPr>
          <w:rFonts w:ascii="Times" w:hAnsi="Times"/>
          <w:b/>
        </w:rPr>
      </w:pPr>
      <w:r w:rsidRPr="009A7396">
        <w:rPr>
          <w:rFonts w:ascii="Times" w:hAnsi="Times"/>
          <w:b/>
        </w:rPr>
        <w:t>Celular:</w:t>
      </w:r>
    </w:p>
    <w:p w:rsidR="003F43C3" w:rsidRPr="009A7396" w:rsidRDefault="003F43C3" w:rsidP="003F43C3">
      <w:pPr>
        <w:spacing w:line="240" w:lineRule="auto"/>
        <w:jc w:val="both"/>
        <w:rPr>
          <w:rFonts w:ascii="Times" w:hAnsi="Times"/>
          <w:b/>
        </w:rPr>
      </w:pPr>
      <w:r w:rsidRPr="009A7396">
        <w:rPr>
          <w:rFonts w:ascii="Times" w:hAnsi="Times"/>
          <w:b/>
        </w:rPr>
        <w:t>Correo Electrónico:</w:t>
      </w:r>
    </w:p>
    <w:p w:rsidR="003F43C3" w:rsidRPr="009A7396" w:rsidRDefault="003F43C3" w:rsidP="003F43C3">
      <w:pPr>
        <w:spacing w:line="240" w:lineRule="auto"/>
        <w:jc w:val="both"/>
        <w:rPr>
          <w:rFonts w:ascii="Times" w:hAnsi="Times"/>
        </w:rPr>
      </w:pPr>
    </w:p>
    <w:p w:rsidR="003F43C3" w:rsidRPr="009A7396" w:rsidRDefault="003F43C3" w:rsidP="003F43C3">
      <w:pPr>
        <w:spacing w:line="240" w:lineRule="auto"/>
        <w:jc w:val="both"/>
        <w:rPr>
          <w:rFonts w:ascii="Times" w:hAnsi="Times"/>
        </w:rPr>
      </w:pPr>
      <w:r w:rsidRPr="009A7396">
        <w:rPr>
          <w:rFonts w:ascii="Times" w:hAnsi="Times"/>
        </w:rPr>
        <w:t xml:space="preserve">Así mismo, por este medio autorizo que los dividendos que pudiesen estar pendientes de pago, así como los que en el futuro puedan causarse, sean pagados mediante consignación en la cuenta de </w:t>
      </w:r>
      <w:r w:rsidR="00F95461" w:rsidRPr="009A7396">
        <w:rPr>
          <w:rFonts w:ascii="Times" w:hAnsi="Times"/>
        </w:rPr>
        <w:t>_________________ No. _________________</w:t>
      </w:r>
      <w:r w:rsidRPr="009A7396">
        <w:rPr>
          <w:rFonts w:ascii="Times" w:hAnsi="Times"/>
        </w:rPr>
        <w:t xml:space="preserve"> del Banco </w:t>
      </w:r>
      <w:r w:rsidR="00F95461" w:rsidRPr="009A7396">
        <w:rPr>
          <w:rFonts w:ascii="Times" w:hAnsi="Times"/>
        </w:rPr>
        <w:t>_________________</w:t>
      </w:r>
      <w:r w:rsidRPr="009A7396">
        <w:rPr>
          <w:rFonts w:ascii="Times" w:hAnsi="Times"/>
        </w:rPr>
        <w:t xml:space="preserve">, cuyo titular es </w:t>
      </w:r>
      <w:r w:rsidR="002D7758" w:rsidRPr="009A7396">
        <w:rPr>
          <w:rFonts w:ascii="Times" w:hAnsi="Times"/>
        </w:rPr>
        <w:t>e</w:t>
      </w:r>
      <w:r w:rsidRPr="009A7396">
        <w:rPr>
          <w:rFonts w:ascii="Times" w:hAnsi="Times"/>
        </w:rPr>
        <w:t>l suscrit</w:t>
      </w:r>
      <w:r w:rsidR="002D7758" w:rsidRPr="009A7396">
        <w:rPr>
          <w:rFonts w:ascii="Times" w:hAnsi="Times"/>
        </w:rPr>
        <w:t>o</w:t>
      </w:r>
      <w:r w:rsidRPr="009A7396">
        <w:rPr>
          <w:rFonts w:ascii="Times" w:hAnsi="Times"/>
        </w:rPr>
        <w:t>.</w:t>
      </w:r>
    </w:p>
    <w:p w:rsidR="003F43C3" w:rsidRPr="009A7396" w:rsidRDefault="003F43C3" w:rsidP="003F43C3">
      <w:pPr>
        <w:spacing w:line="240" w:lineRule="auto"/>
        <w:jc w:val="both"/>
        <w:rPr>
          <w:rFonts w:ascii="Times" w:hAnsi="Times"/>
        </w:rPr>
      </w:pPr>
    </w:p>
    <w:p w:rsidR="003F43C3" w:rsidRPr="009A7396" w:rsidRDefault="003F43C3" w:rsidP="003F43C3">
      <w:pPr>
        <w:spacing w:line="240" w:lineRule="auto"/>
        <w:jc w:val="both"/>
        <w:rPr>
          <w:rFonts w:ascii="Times" w:hAnsi="Times"/>
        </w:rPr>
      </w:pPr>
      <w:r w:rsidRPr="009A7396">
        <w:rPr>
          <w:rFonts w:ascii="Times" w:hAnsi="Times"/>
        </w:rPr>
        <w:t>Atentamente,</w:t>
      </w:r>
    </w:p>
    <w:p w:rsidR="003F43C3" w:rsidRPr="009A7396" w:rsidRDefault="003F43C3" w:rsidP="003F43C3">
      <w:pPr>
        <w:spacing w:line="240" w:lineRule="auto"/>
        <w:jc w:val="both"/>
        <w:rPr>
          <w:rFonts w:ascii="Times" w:hAnsi="Times"/>
        </w:rPr>
      </w:pPr>
    </w:p>
    <w:p w:rsidR="00F95461" w:rsidRPr="009A7396" w:rsidRDefault="00F95461" w:rsidP="003F43C3">
      <w:pPr>
        <w:spacing w:line="240" w:lineRule="auto"/>
        <w:jc w:val="both"/>
        <w:rPr>
          <w:rFonts w:ascii="Times" w:hAnsi="Times"/>
          <w:b/>
        </w:rPr>
      </w:pPr>
      <w:r w:rsidRPr="009A7396">
        <w:rPr>
          <w:rFonts w:ascii="Times" w:hAnsi="Times"/>
          <w:b/>
        </w:rPr>
        <w:t>_______________________</w:t>
      </w:r>
    </w:p>
    <w:p w:rsidR="003F43C3" w:rsidRPr="009A7396" w:rsidRDefault="003F43C3" w:rsidP="003F43C3">
      <w:pPr>
        <w:spacing w:line="240" w:lineRule="auto"/>
        <w:jc w:val="both"/>
        <w:rPr>
          <w:rFonts w:ascii="Times" w:hAnsi="Times"/>
          <w:b/>
        </w:rPr>
      </w:pPr>
      <w:r w:rsidRPr="009A7396">
        <w:rPr>
          <w:rFonts w:ascii="Times" w:hAnsi="Times"/>
          <w:b/>
        </w:rPr>
        <w:t>Anexos:</w:t>
      </w:r>
    </w:p>
    <w:p w:rsidR="003F43C3" w:rsidRPr="009A7396" w:rsidRDefault="003F43C3" w:rsidP="003F43C3">
      <w:pPr>
        <w:spacing w:line="240" w:lineRule="auto"/>
        <w:jc w:val="both"/>
        <w:rPr>
          <w:rFonts w:ascii="Times" w:hAnsi="Times"/>
        </w:rPr>
      </w:pPr>
      <w:r w:rsidRPr="009A7396">
        <w:rPr>
          <w:rFonts w:ascii="Times" w:hAnsi="Times"/>
        </w:rPr>
        <w:t>-Fotocopia del Rut</w:t>
      </w:r>
      <w:r w:rsidR="00C41431" w:rsidRPr="009A7396">
        <w:rPr>
          <w:rFonts w:ascii="Times" w:hAnsi="Times"/>
        </w:rPr>
        <w:t>.</w:t>
      </w:r>
    </w:p>
    <w:p w:rsidR="003F43C3" w:rsidRPr="009A7396" w:rsidRDefault="003F43C3" w:rsidP="003F43C3">
      <w:pPr>
        <w:spacing w:line="240" w:lineRule="auto"/>
        <w:jc w:val="both"/>
        <w:rPr>
          <w:rFonts w:ascii="Times" w:hAnsi="Times"/>
        </w:rPr>
      </w:pPr>
      <w:r w:rsidRPr="009A7396">
        <w:rPr>
          <w:rFonts w:ascii="Times" w:hAnsi="Times"/>
        </w:rPr>
        <w:t>-Fotocopia del documento de identificación</w:t>
      </w:r>
      <w:r w:rsidR="00C41431" w:rsidRPr="009A7396">
        <w:rPr>
          <w:rFonts w:ascii="Times" w:hAnsi="Times"/>
        </w:rPr>
        <w:t>.</w:t>
      </w:r>
    </w:p>
    <w:p w:rsidR="00F95461" w:rsidRPr="009A7396" w:rsidRDefault="00C41431" w:rsidP="003F43C3">
      <w:pPr>
        <w:spacing w:line="240" w:lineRule="auto"/>
        <w:jc w:val="both"/>
        <w:rPr>
          <w:rFonts w:ascii="Times" w:hAnsi="Times"/>
        </w:rPr>
      </w:pPr>
      <w:r w:rsidRPr="009A7396">
        <w:rPr>
          <w:rFonts w:ascii="Times" w:hAnsi="Times"/>
        </w:rPr>
        <w:t>-</w:t>
      </w:r>
      <w:r w:rsidR="00F95461" w:rsidRPr="009A7396">
        <w:rPr>
          <w:rFonts w:ascii="Times" w:hAnsi="Times"/>
        </w:rPr>
        <w:t>Certificación de cuenta bancaria.</w:t>
      </w:r>
    </w:p>
    <w:p w:rsidR="00C41431" w:rsidRPr="009A7396" w:rsidRDefault="00C41431" w:rsidP="003F43C3">
      <w:pPr>
        <w:spacing w:line="240" w:lineRule="auto"/>
        <w:jc w:val="both"/>
        <w:rPr>
          <w:rFonts w:ascii="Times" w:hAnsi="Times"/>
        </w:rPr>
      </w:pPr>
      <w:r w:rsidRPr="009A7396">
        <w:rPr>
          <w:rFonts w:ascii="Times" w:hAnsi="Times"/>
        </w:rPr>
        <w:t>-Autorización recolección y tratamiento datos personales.</w:t>
      </w:r>
    </w:p>
    <w:sectPr w:rsidR="00C41431" w:rsidRPr="009A7396" w:rsidSect="007338D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D2" w:rsidRDefault="00A81ED2" w:rsidP="008D1E65">
      <w:pPr>
        <w:spacing w:after="0" w:line="240" w:lineRule="auto"/>
      </w:pPr>
      <w:r>
        <w:separator/>
      </w:r>
    </w:p>
  </w:endnote>
  <w:endnote w:type="continuationSeparator" w:id="0">
    <w:p w:rsidR="00A81ED2" w:rsidRDefault="00A81ED2" w:rsidP="008D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D2" w:rsidRDefault="00A81ED2" w:rsidP="008D1E65">
      <w:pPr>
        <w:spacing w:after="0" w:line="240" w:lineRule="auto"/>
      </w:pPr>
      <w:r>
        <w:separator/>
      </w:r>
    </w:p>
  </w:footnote>
  <w:footnote w:type="continuationSeparator" w:id="0">
    <w:p w:rsidR="00A81ED2" w:rsidRDefault="00A81ED2" w:rsidP="008D1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C3"/>
    <w:rsid w:val="00060954"/>
    <w:rsid w:val="000A20AC"/>
    <w:rsid w:val="00123948"/>
    <w:rsid w:val="0017480A"/>
    <w:rsid w:val="00237050"/>
    <w:rsid w:val="002D7758"/>
    <w:rsid w:val="0038359F"/>
    <w:rsid w:val="003F43C3"/>
    <w:rsid w:val="004D071C"/>
    <w:rsid w:val="00594975"/>
    <w:rsid w:val="0059652D"/>
    <w:rsid w:val="005B6476"/>
    <w:rsid w:val="00626107"/>
    <w:rsid w:val="00676130"/>
    <w:rsid w:val="006D50B4"/>
    <w:rsid w:val="0072491A"/>
    <w:rsid w:val="007338D4"/>
    <w:rsid w:val="007A28B8"/>
    <w:rsid w:val="007B1A4F"/>
    <w:rsid w:val="00815795"/>
    <w:rsid w:val="00840F85"/>
    <w:rsid w:val="008D1E65"/>
    <w:rsid w:val="00936C4D"/>
    <w:rsid w:val="00946DF7"/>
    <w:rsid w:val="009A7396"/>
    <w:rsid w:val="009B6174"/>
    <w:rsid w:val="00A81ED2"/>
    <w:rsid w:val="00A85C3D"/>
    <w:rsid w:val="00AC5FCF"/>
    <w:rsid w:val="00AD3CB5"/>
    <w:rsid w:val="00BA3831"/>
    <w:rsid w:val="00BB3E54"/>
    <w:rsid w:val="00C41431"/>
    <w:rsid w:val="00D03E7D"/>
    <w:rsid w:val="00D66163"/>
    <w:rsid w:val="00D9126F"/>
    <w:rsid w:val="00DB5600"/>
    <w:rsid w:val="00DF108D"/>
    <w:rsid w:val="00F67774"/>
    <w:rsid w:val="00F954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DF279613BE044B3A9314926839D6D" ma:contentTypeVersion="8" ma:contentTypeDescription="Create a new document." ma:contentTypeScope="" ma:versionID="28ab1e26d8a64e35ecdff8f283809140">
  <xsd:schema xmlns:xsd="http://www.w3.org/2001/XMLSchema" xmlns:xs="http://www.w3.org/2001/XMLSchema" xmlns:p="http://schemas.microsoft.com/office/2006/metadata/properties" xmlns:ns2="0d0e994d-833c-459f-893e-58ebe352a922" targetNamespace="http://schemas.microsoft.com/office/2006/metadata/properties" ma:root="true" ma:fieldsID="c9a07805168bd119f87a25f4feb06d61" ns2:_="">
    <xsd:import namespace="0d0e994d-833c-459f-893e-58ebe352a9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e994d-833c-459f-893e-58ebe352a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015E9-86BA-41F9-9663-777D5CF9DB8B}"/>
</file>

<file path=customXml/itemProps2.xml><?xml version="1.0" encoding="utf-8"?>
<ds:datastoreItem xmlns:ds="http://schemas.openxmlformats.org/officeDocument/2006/customXml" ds:itemID="{14BC96C0-7850-492A-872C-D953BCCFCC0A}"/>
</file>

<file path=customXml/itemProps3.xml><?xml version="1.0" encoding="utf-8"?>
<ds:datastoreItem xmlns:ds="http://schemas.openxmlformats.org/officeDocument/2006/customXml" ds:itemID="{13AB1F73-BB0B-4BE0-BF62-B8146C354B30}"/>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805</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Yara International ASA</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Abocol</dc:creator>
  <cp:lastModifiedBy>Ana Franco</cp:lastModifiedBy>
  <cp:revision>2</cp:revision>
  <cp:lastPrinted>2019-06-10T12:59:00Z</cp:lastPrinted>
  <dcterms:created xsi:type="dcterms:W3CDTF">2019-10-04T13:48:00Z</dcterms:created>
  <dcterms:modified xsi:type="dcterms:W3CDTF">2019-10-04T13:48:00Z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0x01010083EDF279613BE044B3A9314926839D6D</vt:lpwstr>
  </property>
</Properties>
</file>